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540A6" w14:textId="129FFF0B" w:rsidR="00DA1D45" w:rsidRDefault="00DA1D45" w:rsidP="00DA1D45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</w:rPr>
      </w:pPr>
      <w:r w:rsidRPr="00DA1D45">
        <w:rPr>
          <w:rFonts w:ascii="Helvetica" w:eastAsia="Times New Roman" w:hAnsi="Helvetica" w:cs="Helvetica"/>
          <w:noProof/>
          <w:color w:val="222222"/>
          <w:sz w:val="27"/>
          <w:szCs w:val="27"/>
        </w:rPr>
        <w:drawing>
          <wp:inline distT="0" distB="0" distL="0" distR="0" wp14:anchorId="1F080A43" wp14:editId="145FB50D">
            <wp:extent cx="1480457" cy="1480457"/>
            <wp:effectExtent l="0" t="0" r="5715" b="5715"/>
            <wp:docPr id="1" name=":n5_1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n5_1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790" cy="148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C64F9" w14:textId="77777777" w:rsidR="00DA1D45" w:rsidRDefault="00DA1D45" w:rsidP="00DA1D45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</w:rPr>
      </w:pPr>
    </w:p>
    <w:p w14:paraId="0E558EAF" w14:textId="08249E35" w:rsidR="00DA1D45" w:rsidRPr="00DA1D45" w:rsidRDefault="00DA1D45" w:rsidP="00DA1D45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</w:rPr>
      </w:pPr>
      <w:r w:rsidRPr="00DA1D45">
        <w:rPr>
          <w:rFonts w:ascii="Helvetica" w:eastAsia="Times New Roman" w:hAnsi="Helvetica" w:cs="Helvetica"/>
          <w:color w:val="202124"/>
          <w:sz w:val="36"/>
          <w:szCs w:val="36"/>
        </w:rPr>
        <w:t>Borough of Union Beach Notice of Meetings January 2022</w:t>
      </w:r>
    </w:p>
    <w:p w14:paraId="034F835B" w14:textId="1ABAD6B1" w:rsidR="00DA1D45" w:rsidRPr="00DA1D45" w:rsidRDefault="00DA1D45" w:rsidP="00DA1D45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4"/>
        <w:gridCol w:w="947"/>
        <w:gridCol w:w="2"/>
        <w:gridCol w:w="7"/>
      </w:tblGrid>
      <w:tr w:rsidR="00DA1D45" w:rsidRPr="00DA1D45" w14:paraId="7039FB24" w14:textId="77777777" w:rsidTr="00DA1D45">
        <w:tc>
          <w:tcPr>
            <w:tcW w:w="21600" w:type="dxa"/>
            <w:noWrap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DA1D45" w:rsidRPr="00DA1D45" w14:paraId="63CFB2A5" w14:textId="77777777">
              <w:tc>
                <w:tcPr>
                  <w:tcW w:w="0" w:type="auto"/>
                  <w:vAlign w:val="center"/>
                  <w:hideMark/>
                </w:tcPr>
                <w:p w14:paraId="1C6EDAE1" w14:textId="77777777" w:rsidR="00DA1D45" w:rsidRPr="00DA1D45" w:rsidRDefault="00DA1D45" w:rsidP="00DA1D45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</w:pPr>
                  <w:r w:rsidRPr="00DA1D45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  <w:t>Anne Marie Friscia</w:t>
                  </w:r>
                  <w:r w:rsidRPr="00DA1D45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  <w:t> </w:t>
                  </w:r>
                  <w:r w:rsidRPr="00DA1D45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</w:rPr>
                    <w:t>&lt;boroughclerk@unionbeachnj.gov&gt;</w:t>
                  </w:r>
                </w:p>
              </w:tc>
            </w:tr>
          </w:tbl>
          <w:p w14:paraId="32054AAB" w14:textId="77777777" w:rsidR="00DA1D45" w:rsidRPr="00DA1D45" w:rsidRDefault="00DA1D45" w:rsidP="00DA1D45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14:paraId="4DDF6C10" w14:textId="77777777" w:rsidR="00DA1D45" w:rsidRDefault="00DA1D45" w:rsidP="00DA1D4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</w:rPr>
            </w:pPr>
          </w:p>
          <w:p w14:paraId="5E42C690" w14:textId="77777777" w:rsidR="00DA1D45" w:rsidRDefault="00DA1D45" w:rsidP="00DA1D4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</w:rPr>
            </w:pPr>
          </w:p>
          <w:p w14:paraId="100E5D16" w14:textId="0F417C1B" w:rsidR="00DA1D45" w:rsidRPr="00DA1D45" w:rsidRDefault="00DA1D45" w:rsidP="00DA1D4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  <w:r w:rsidRPr="00DA1D45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</w:rPr>
              <w:t>Tue, Nov 23, 3:55 PM</w:t>
            </w:r>
          </w:p>
        </w:tc>
        <w:tc>
          <w:tcPr>
            <w:tcW w:w="0" w:type="auto"/>
            <w:noWrap/>
            <w:hideMark/>
          </w:tcPr>
          <w:p w14:paraId="1215DC1A" w14:textId="77777777" w:rsidR="00DA1D45" w:rsidRPr="00DA1D45" w:rsidRDefault="00DA1D45" w:rsidP="00DA1D4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6BA99361" w14:textId="77777777" w:rsidR="00DA1D45" w:rsidRPr="00DA1D45" w:rsidRDefault="00DA1D45" w:rsidP="00DA1D4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 w:rsidRPr="00DA1D45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 wp14:anchorId="48FCCFAD" wp14:editId="25B80959">
                  <wp:extent cx="10795" cy="1079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87EA72" w14:textId="77777777" w:rsidR="00DA1D45" w:rsidRPr="00DA1D45" w:rsidRDefault="00DA1D45" w:rsidP="00DA1D4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 w:rsidRPr="00DA1D45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 wp14:anchorId="204B6B95" wp14:editId="086AFB37">
                  <wp:extent cx="10795" cy="1079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D45" w:rsidRPr="00DA1D45" w14:paraId="5F867AEC" w14:textId="77777777" w:rsidTr="00DA1D45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DA1D45" w:rsidRPr="00DA1D45" w14:paraId="63BBD473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7B648B36" w14:textId="77777777" w:rsidR="00DA1D45" w:rsidRPr="00DA1D45" w:rsidRDefault="00DA1D45" w:rsidP="00DA1D45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DA1D45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to </w:t>
                  </w:r>
                  <w:proofErr w:type="spellStart"/>
                  <w:r w:rsidRPr="00DA1D45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applegals</w:t>
                  </w:r>
                  <w:proofErr w:type="spellEnd"/>
                </w:p>
                <w:p w14:paraId="5B3D8FA0" w14:textId="77777777" w:rsidR="00DA1D45" w:rsidRPr="00DA1D45" w:rsidRDefault="00DA1D45" w:rsidP="00DA1D45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DA1D45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</w:rPr>
                    <w:drawing>
                      <wp:inline distT="0" distB="0" distL="0" distR="0" wp14:anchorId="0B34166B" wp14:editId="684CCB81">
                        <wp:extent cx="10795" cy="10795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7D22C20" w14:textId="77777777" w:rsidR="00DA1D45" w:rsidRPr="00DA1D45" w:rsidRDefault="00DA1D45" w:rsidP="00DA1D45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F39421" w14:textId="77777777" w:rsidR="00DA1D45" w:rsidRPr="00DA1D45" w:rsidRDefault="00DA1D45" w:rsidP="00DA1D45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</w:p>
        </w:tc>
      </w:tr>
      <w:tr w:rsidR="00DA1D45" w:rsidRPr="00DA1D45" w14:paraId="14B41E51" w14:textId="77777777" w:rsidTr="00DA1D45">
        <w:tc>
          <w:tcPr>
            <w:tcW w:w="0" w:type="auto"/>
            <w:gridSpan w:val="4"/>
            <w:hideMark/>
          </w:tcPr>
          <w:p w14:paraId="45268DC5" w14:textId="77777777" w:rsidR="00DA1D45" w:rsidRPr="00DA1D45" w:rsidRDefault="00DA1D45" w:rsidP="00DA1D45">
            <w:pPr>
              <w:spacing w:after="0" w:line="270" w:lineRule="atLeast"/>
              <w:rPr>
                <w:rFonts w:ascii="Verdana" w:eastAsia="Times New Roman" w:hAnsi="Verdana" w:cs="Arial"/>
                <w:color w:val="3D3C3C"/>
                <w:sz w:val="24"/>
                <w:szCs w:val="24"/>
              </w:rPr>
            </w:pPr>
            <w:r w:rsidRPr="00DA1D45">
              <w:rPr>
                <w:rFonts w:ascii="Verdana" w:eastAsia="Times New Roman" w:hAnsi="Verdana" w:cs="Arial"/>
                <w:b/>
                <w:bCs/>
                <w:color w:val="3D3C3C"/>
                <w:sz w:val="23"/>
                <w:szCs w:val="23"/>
              </w:rPr>
              <w:t>Please publish once and supply affidavit of publication.</w:t>
            </w:r>
          </w:p>
          <w:p w14:paraId="731996D4" w14:textId="77777777" w:rsidR="00DA1D45" w:rsidRPr="00DA1D45" w:rsidRDefault="00DA1D45" w:rsidP="00DA1D45">
            <w:pPr>
              <w:spacing w:after="100" w:line="270" w:lineRule="atLeast"/>
              <w:rPr>
                <w:rFonts w:ascii="Verdana" w:eastAsia="Times New Roman" w:hAnsi="Verdana" w:cs="Arial"/>
                <w:color w:val="3D3C3C"/>
                <w:sz w:val="17"/>
                <w:szCs w:val="17"/>
              </w:rPr>
            </w:pPr>
          </w:p>
          <w:p w14:paraId="37BC422B" w14:textId="77777777" w:rsidR="00DA1D45" w:rsidRPr="00DA1D45" w:rsidRDefault="00DA1D45" w:rsidP="00DA1D45">
            <w:pPr>
              <w:spacing w:after="0" w:line="270" w:lineRule="atLeast"/>
              <w:rPr>
                <w:rFonts w:ascii="Verdana" w:eastAsia="Times New Roman" w:hAnsi="Verdana" w:cs="Arial"/>
                <w:color w:val="3D3C3C"/>
                <w:sz w:val="17"/>
                <w:szCs w:val="17"/>
              </w:rPr>
            </w:pPr>
            <w:r w:rsidRPr="00DA1D45">
              <w:rPr>
                <w:rFonts w:ascii="inherit" w:eastAsia="Times New Roman" w:hAnsi="inherit" w:cs="Arial"/>
                <w:b/>
                <w:bCs/>
                <w:color w:val="3D3C3C"/>
                <w:sz w:val="23"/>
                <w:szCs w:val="23"/>
                <w:bdr w:val="none" w:sz="0" w:space="0" w:color="auto" w:frame="1"/>
              </w:rPr>
              <w:t>PUBLIC NOTICE</w:t>
            </w:r>
          </w:p>
          <w:p w14:paraId="4C434EE7" w14:textId="1D7DFF15" w:rsidR="00DA1D45" w:rsidRDefault="00DA1D45" w:rsidP="00DA1D45">
            <w:pPr>
              <w:spacing w:after="0" w:line="270" w:lineRule="atLeast"/>
              <w:rPr>
                <w:rFonts w:ascii="inherit" w:eastAsia="Times New Roman" w:hAnsi="inherit" w:cs="Arial"/>
                <w:color w:val="3D3C3C"/>
                <w:sz w:val="24"/>
                <w:szCs w:val="24"/>
                <w:bdr w:val="none" w:sz="0" w:space="0" w:color="auto" w:frame="1"/>
              </w:rPr>
            </w:pPr>
            <w:r w:rsidRPr="00DA1D45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 xml:space="preserve">Pursuant to the notice requirements of the Open Public Meeting Act (P.L. 2975, c. </w:t>
            </w:r>
            <w:proofErr w:type="gramStart"/>
            <w:r w:rsidRPr="00DA1D45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231 )</w:t>
            </w:r>
            <w:proofErr w:type="gramEnd"/>
            <w:r w:rsidRPr="00DA1D45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, this shall serve as public notice that the BOROUGH OF UNION BEACH</w:t>
            </w:r>
            <w:r w:rsidRPr="00DA1D45">
              <w:rPr>
                <w:rFonts w:ascii="inherit" w:eastAsia="Times New Roman" w:hAnsi="inherit" w:cs="Arial"/>
                <w:color w:val="3D3C3C"/>
                <w:sz w:val="24"/>
                <w:szCs w:val="24"/>
                <w:bdr w:val="none" w:sz="0" w:space="0" w:color="auto" w:frame="1"/>
              </w:rPr>
              <w:t> Annual Reorganization Meeting of the Mayor and Council of the Borough of </w:t>
            </w:r>
            <w:r w:rsidRPr="00DA1D45">
              <w:rPr>
                <w:rFonts w:ascii="inherit" w:eastAsia="Times New Roman" w:hAnsi="inherit" w:cs="Arial"/>
                <w:color w:val="FF4500"/>
                <w:sz w:val="24"/>
                <w:szCs w:val="24"/>
                <w:bdr w:val="none" w:sz="0" w:space="0" w:color="auto" w:frame="1"/>
                <w:shd w:val="clear" w:color="auto" w:fill="FFEBAE"/>
              </w:rPr>
              <w:t>Union Beach</w:t>
            </w:r>
            <w:r w:rsidRPr="00DA1D45">
              <w:rPr>
                <w:rFonts w:ascii="inherit" w:eastAsia="Times New Roman" w:hAnsi="inherit" w:cs="Arial"/>
                <w:color w:val="3D3C3C"/>
                <w:sz w:val="24"/>
                <w:szCs w:val="24"/>
                <w:bdr w:val="none" w:sz="0" w:space="0" w:color="auto" w:frame="1"/>
              </w:rPr>
              <w:t> for the Year 2022 will take place on</w:t>
            </w:r>
            <w:r>
              <w:rPr>
                <w:rFonts w:ascii="inherit" w:eastAsia="Times New Roman" w:hAnsi="inherit" w:cs="Arial"/>
                <w:color w:val="3D3C3C"/>
                <w:sz w:val="24"/>
                <w:szCs w:val="24"/>
                <w:bdr w:val="none" w:sz="0" w:space="0" w:color="auto" w:frame="1"/>
              </w:rPr>
              <w:t>:</w:t>
            </w:r>
          </w:p>
          <w:p w14:paraId="05AF7F41" w14:textId="77777777" w:rsidR="00DA1D45" w:rsidRPr="00DA1D45" w:rsidRDefault="00DA1D45" w:rsidP="00DA1D45">
            <w:pPr>
              <w:spacing w:after="0" w:line="270" w:lineRule="atLeast"/>
              <w:rPr>
                <w:rFonts w:ascii="Verdana" w:eastAsia="Times New Roman" w:hAnsi="Verdana" w:cs="Arial"/>
                <w:color w:val="3D3C3C"/>
                <w:sz w:val="24"/>
                <w:szCs w:val="24"/>
              </w:rPr>
            </w:pPr>
          </w:p>
          <w:p w14:paraId="4D36C13E" w14:textId="77777777" w:rsidR="00DA1D45" w:rsidRPr="00DA1D45" w:rsidRDefault="00DA1D45" w:rsidP="00DA1D45">
            <w:pPr>
              <w:spacing w:after="0" w:line="270" w:lineRule="atLeast"/>
              <w:rPr>
                <w:rFonts w:ascii="Verdana" w:eastAsia="Times New Roman" w:hAnsi="Verdana" w:cs="Arial"/>
                <w:color w:val="3D3C3C"/>
                <w:sz w:val="24"/>
                <w:szCs w:val="24"/>
              </w:rPr>
            </w:pPr>
            <w:r w:rsidRPr="00DA1D45">
              <w:rPr>
                <w:rFonts w:ascii="inherit" w:eastAsia="Times New Roman" w:hAnsi="inherit" w:cs="Arial"/>
                <w:b/>
                <w:bCs/>
                <w:color w:val="3D3C3C"/>
                <w:sz w:val="24"/>
                <w:szCs w:val="24"/>
                <w:bdr w:val="none" w:sz="0" w:space="0" w:color="auto" w:frame="1"/>
              </w:rPr>
              <w:t>Date:</w:t>
            </w:r>
            <w:r w:rsidRPr="00DA1D45">
              <w:rPr>
                <w:rFonts w:ascii="inherit" w:eastAsia="Times New Roman" w:hAnsi="inherit" w:cs="Arial"/>
                <w:color w:val="3D3C3C"/>
                <w:sz w:val="24"/>
                <w:szCs w:val="24"/>
                <w:bdr w:val="none" w:sz="0" w:space="0" w:color="auto" w:frame="1"/>
              </w:rPr>
              <w:t> Friday, January 7, 2022 at 6:30 p.m.</w:t>
            </w:r>
          </w:p>
          <w:p w14:paraId="48A052BF" w14:textId="77777777" w:rsidR="00DA1D45" w:rsidRPr="00DA1D45" w:rsidRDefault="00DA1D45" w:rsidP="00DA1D45">
            <w:pPr>
              <w:spacing w:after="0" w:line="270" w:lineRule="atLeast"/>
              <w:rPr>
                <w:rFonts w:ascii="Verdana" w:eastAsia="Times New Roman" w:hAnsi="Verdana" w:cs="Arial"/>
                <w:color w:val="3D3C3C"/>
                <w:sz w:val="24"/>
                <w:szCs w:val="24"/>
              </w:rPr>
            </w:pPr>
            <w:r w:rsidRPr="00DA1D45">
              <w:rPr>
                <w:rFonts w:ascii="inherit" w:eastAsia="Times New Roman" w:hAnsi="inherit" w:cs="Arial"/>
                <w:b/>
                <w:bCs/>
                <w:color w:val="3D3C3C"/>
                <w:sz w:val="24"/>
                <w:szCs w:val="24"/>
                <w:bdr w:val="none" w:sz="0" w:space="0" w:color="auto" w:frame="1"/>
              </w:rPr>
              <w:t>Place</w:t>
            </w:r>
            <w:r w:rsidRPr="00DA1D45">
              <w:rPr>
                <w:rFonts w:ascii="inherit" w:eastAsia="Times New Roman" w:hAnsi="inherit" w:cs="Arial"/>
                <w:color w:val="3D3C3C"/>
                <w:sz w:val="24"/>
                <w:szCs w:val="24"/>
                <w:bdr w:val="none" w:sz="0" w:space="0" w:color="auto" w:frame="1"/>
              </w:rPr>
              <w:t>:  Municipal Building 650 Poole Avenue, </w:t>
            </w:r>
            <w:r w:rsidRPr="00DA1D45">
              <w:rPr>
                <w:rFonts w:ascii="inherit" w:eastAsia="Times New Roman" w:hAnsi="inherit" w:cs="Arial"/>
                <w:color w:val="FF4500"/>
                <w:sz w:val="24"/>
                <w:szCs w:val="24"/>
                <w:bdr w:val="none" w:sz="0" w:space="0" w:color="auto" w:frame="1"/>
                <w:shd w:val="clear" w:color="auto" w:fill="FFEBAE"/>
              </w:rPr>
              <w:t>Union Beach</w:t>
            </w:r>
            <w:r w:rsidRPr="00DA1D45">
              <w:rPr>
                <w:rFonts w:ascii="inherit" w:eastAsia="Times New Roman" w:hAnsi="inherit" w:cs="Arial"/>
                <w:color w:val="3D3C3C"/>
                <w:sz w:val="24"/>
                <w:szCs w:val="24"/>
                <w:bdr w:val="none" w:sz="0" w:space="0" w:color="auto" w:frame="1"/>
              </w:rPr>
              <w:t>, NJ.</w:t>
            </w:r>
          </w:p>
          <w:p w14:paraId="49934074" w14:textId="77777777" w:rsidR="00DA1D45" w:rsidRPr="00DA1D45" w:rsidRDefault="00DA1D45" w:rsidP="00DA1D4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1D45">
              <w:rPr>
                <w:rFonts w:ascii="inherit" w:eastAsia="Times New Roman" w:hAnsi="inherit" w:cs="Calibri"/>
                <w:color w:val="3D3C3C"/>
                <w:sz w:val="27"/>
                <w:szCs w:val="27"/>
              </w:rPr>
              <w:br/>
            </w:r>
          </w:p>
          <w:p w14:paraId="311C7E87" w14:textId="77777777" w:rsidR="00DA1D45" w:rsidRPr="00DA1D45" w:rsidRDefault="00DA1D45" w:rsidP="00DA1D4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1D45">
              <w:rPr>
                <w:rFonts w:ascii="inherit" w:eastAsia="Times New Roman" w:hAnsi="inherit" w:cs="Calibri"/>
                <w:color w:val="3D3C3C"/>
                <w:sz w:val="27"/>
                <w:szCs w:val="27"/>
              </w:rPr>
              <w:t>Items on the Agenda will mostly consist of </w:t>
            </w:r>
            <w:r w:rsidRPr="00DA1D45">
              <w:rPr>
                <w:rFonts w:ascii="Arial" w:eastAsia="Times New Roman" w:hAnsi="Arial" w:cs="Arial"/>
                <w:sz w:val="27"/>
                <w:szCs w:val="27"/>
              </w:rPr>
              <w:t>Oaths of Office being Administered to Elected Officials, </w:t>
            </w:r>
            <w:r w:rsidRPr="00DA1D45">
              <w:rPr>
                <w:rFonts w:ascii="inherit" w:eastAsia="Times New Roman" w:hAnsi="inherit" w:cs="Calibri"/>
                <w:color w:val="3D3C3C"/>
                <w:sz w:val="27"/>
                <w:szCs w:val="27"/>
              </w:rPr>
              <w:t xml:space="preserve">announcement of various awards and appointment positions on various Committees </w:t>
            </w:r>
            <w:proofErr w:type="gramStart"/>
            <w:r w:rsidRPr="00DA1D45">
              <w:rPr>
                <w:rFonts w:ascii="inherit" w:eastAsia="Times New Roman" w:hAnsi="inherit" w:cs="Calibri"/>
                <w:color w:val="3D3C3C"/>
                <w:sz w:val="27"/>
                <w:szCs w:val="27"/>
              </w:rPr>
              <w:t>and  Boards</w:t>
            </w:r>
            <w:proofErr w:type="gramEnd"/>
            <w:r w:rsidRPr="00DA1D45">
              <w:rPr>
                <w:rFonts w:ascii="inherit" w:eastAsia="Times New Roman" w:hAnsi="inherit" w:cs="Calibri"/>
                <w:color w:val="3D3C3C"/>
                <w:sz w:val="27"/>
                <w:szCs w:val="27"/>
              </w:rPr>
              <w:t xml:space="preserve"> for the year 2022. </w:t>
            </w:r>
          </w:p>
          <w:p w14:paraId="11EF4C7C" w14:textId="77777777" w:rsidR="00DA1D45" w:rsidRDefault="00DA1D45" w:rsidP="00DA1D45">
            <w:pPr>
              <w:spacing w:after="0" w:line="240" w:lineRule="auto"/>
              <w:rPr>
                <w:rFonts w:ascii="inherit" w:eastAsia="Times New Roman" w:hAnsi="inherit" w:cs="Calibri"/>
                <w:color w:val="3D3C3C"/>
                <w:sz w:val="27"/>
                <w:szCs w:val="27"/>
              </w:rPr>
            </w:pPr>
            <w:r w:rsidRPr="00DA1D45">
              <w:rPr>
                <w:rFonts w:ascii="inherit" w:eastAsia="Times New Roman" w:hAnsi="inherit" w:cs="Calibri"/>
                <w:color w:val="3D3C3C"/>
                <w:sz w:val="27"/>
                <w:szCs w:val="27"/>
              </w:rPr>
              <w:t> </w:t>
            </w:r>
          </w:p>
          <w:p w14:paraId="0ECAD33E" w14:textId="77777777" w:rsidR="00DA1D45" w:rsidRDefault="00DA1D45" w:rsidP="00DA1D45">
            <w:pPr>
              <w:spacing w:after="0" w:line="240" w:lineRule="auto"/>
              <w:rPr>
                <w:rFonts w:ascii="inherit" w:eastAsia="Times New Roman" w:hAnsi="inherit" w:cs="Calibri"/>
                <w:color w:val="3D3C3C"/>
                <w:sz w:val="27"/>
                <w:szCs w:val="27"/>
              </w:rPr>
            </w:pPr>
          </w:p>
          <w:p w14:paraId="7E3A9D5E" w14:textId="77777777" w:rsidR="00DA1D45" w:rsidRDefault="00DA1D45" w:rsidP="00DA1D45">
            <w:pPr>
              <w:spacing w:after="0" w:line="240" w:lineRule="auto"/>
              <w:rPr>
                <w:rFonts w:ascii="inherit" w:eastAsia="Times New Roman" w:hAnsi="inherit" w:cs="Calibri"/>
                <w:color w:val="3D3C3C"/>
                <w:sz w:val="27"/>
                <w:szCs w:val="27"/>
              </w:rPr>
            </w:pPr>
            <w:r w:rsidRPr="00DA1D45">
              <w:rPr>
                <w:rFonts w:ascii="inherit" w:eastAsia="Times New Roman" w:hAnsi="inherit" w:cs="Calibri"/>
                <w:color w:val="3D3C3C"/>
                <w:sz w:val="27"/>
                <w:szCs w:val="27"/>
              </w:rPr>
              <w:t xml:space="preserve">Also take notice, that the January Meetings of the Governing Body for the Year 2022 will be as follows: </w:t>
            </w:r>
          </w:p>
          <w:p w14:paraId="7BBF4D0F" w14:textId="77777777" w:rsidR="00DA1D45" w:rsidRDefault="00DA1D45" w:rsidP="00DA1D45">
            <w:pPr>
              <w:spacing w:after="0" w:line="240" w:lineRule="auto"/>
              <w:rPr>
                <w:rFonts w:ascii="inherit" w:eastAsia="Times New Roman" w:hAnsi="inherit" w:cs="Calibri"/>
                <w:color w:val="3D3C3C"/>
                <w:sz w:val="27"/>
                <w:szCs w:val="27"/>
              </w:rPr>
            </w:pPr>
            <w:r w:rsidRPr="00DA1D45">
              <w:rPr>
                <w:rFonts w:ascii="inherit" w:eastAsia="Times New Roman" w:hAnsi="inherit" w:cs="Calibri"/>
                <w:color w:val="3D3C3C"/>
                <w:sz w:val="27"/>
                <w:szCs w:val="27"/>
              </w:rPr>
              <w:t>Agenda Meeting: Thursday, January 16, 2022 - </w:t>
            </w:r>
            <w:r w:rsidRPr="00DA1D45">
              <w:rPr>
                <w:rFonts w:ascii="inherit" w:eastAsia="Times New Roman" w:hAnsi="inherit" w:cs="Calibri"/>
                <w:color w:val="3D3C3C"/>
                <w:sz w:val="27"/>
                <w:szCs w:val="27"/>
                <w:u w:val="single"/>
              </w:rPr>
              <w:t>7:30 p.m.</w:t>
            </w:r>
            <w:r w:rsidRPr="00DA1D45">
              <w:rPr>
                <w:rFonts w:ascii="inherit" w:eastAsia="Times New Roman" w:hAnsi="inherit" w:cs="Calibri"/>
                <w:color w:val="3D3C3C"/>
                <w:sz w:val="27"/>
                <w:szCs w:val="27"/>
              </w:rPr>
              <w:t> </w:t>
            </w:r>
          </w:p>
          <w:p w14:paraId="2D2ED976" w14:textId="29B40F65" w:rsidR="00DA1D45" w:rsidRPr="00DA1D45" w:rsidRDefault="00DA1D45" w:rsidP="00DA1D4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1D45">
              <w:rPr>
                <w:rFonts w:ascii="inherit" w:eastAsia="Times New Roman" w:hAnsi="inherit" w:cs="Calibri"/>
                <w:color w:val="3D3C3C"/>
                <w:sz w:val="27"/>
                <w:szCs w:val="27"/>
              </w:rPr>
              <w:t>Council Meeting: Thursday, January 20, 2022- 7:</w:t>
            </w:r>
            <w:r w:rsidRPr="00DA1D45">
              <w:rPr>
                <w:rFonts w:ascii="inherit" w:eastAsia="Times New Roman" w:hAnsi="inherit" w:cs="Calibri"/>
                <w:color w:val="3D3C3C"/>
                <w:sz w:val="27"/>
                <w:szCs w:val="27"/>
                <w:u w:val="single"/>
              </w:rPr>
              <w:t>30 p.m.</w:t>
            </w:r>
            <w:r w:rsidRPr="00DA1D45">
              <w:rPr>
                <w:rFonts w:ascii="inherit" w:eastAsia="Times New Roman" w:hAnsi="inherit" w:cs="Calibri"/>
                <w:color w:val="3D3C3C"/>
                <w:sz w:val="27"/>
                <w:szCs w:val="27"/>
              </w:rPr>
              <w:t> </w:t>
            </w:r>
          </w:p>
          <w:p w14:paraId="7959443A" w14:textId="77777777" w:rsidR="00DA1D45" w:rsidRPr="00DA1D45" w:rsidRDefault="00DA1D45" w:rsidP="00DA1D4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709B6665" w14:textId="77777777" w:rsidR="00DA1D45" w:rsidRPr="00DA1D45" w:rsidRDefault="00DA1D45" w:rsidP="00DA1D4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1D45">
              <w:rPr>
                <w:rFonts w:ascii="Calibri" w:eastAsia="Times New Roman" w:hAnsi="Calibri" w:cs="Calibri"/>
                <w:sz w:val="27"/>
                <w:szCs w:val="27"/>
              </w:rPr>
              <w:t>Formal action will be taken at these meetings.</w:t>
            </w:r>
          </w:p>
        </w:tc>
      </w:tr>
    </w:tbl>
    <w:p w14:paraId="51784CC2" w14:textId="77777777" w:rsidR="004F3D80" w:rsidRDefault="004F3D80"/>
    <w:sectPr w:rsidR="004F3D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45"/>
    <w:rsid w:val="004F3D80"/>
    <w:rsid w:val="008A2686"/>
    <w:rsid w:val="00DA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9CD02"/>
  <w15:chartTrackingRefBased/>
  <w15:docId w15:val="{694C1495-A665-47C8-817E-EDEBFB44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5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7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8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93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49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60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33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33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378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9887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46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476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103606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522757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3932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288354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1670886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19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8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929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588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1566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FEFEF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945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2853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1586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3588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445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8503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5582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85536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39275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60348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2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89646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33428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877647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21022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49976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0457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65807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990536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326965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Marie Friscia</dc:creator>
  <cp:keywords/>
  <dc:description/>
  <cp:lastModifiedBy>Carol Seney</cp:lastModifiedBy>
  <cp:revision>2</cp:revision>
  <cp:lastPrinted>2021-12-28T19:14:00Z</cp:lastPrinted>
  <dcterms:created xsi:type="dcterms:W3CDTF">2021-12-28T19:17:00Z</dcterms:created>
  <dcterms:modified xsi:type="dcterms:W3CDTF">2021-12-28T19:17:00Z</dcterms:modified>
</cp:coreProperties>
</file>